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A6" w:rsidRPr="006259A6" w:rsidRDefault="006259A6" w:rsidP="0062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Члянского сельского поселения</w:t>
      </w:r>
    </w:p>
    <w:p w:rsidR="006259A6" w:rsidRPr="006259A6" w:rsidRDefault="006259A6" w:rsidP="0062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муниципального района Хабаровского края</w:t>
      </w:r>
    </w:p>
    <w:p w:rsidR="006259A6" w:rsidRPr="006259A6" w:rsidRDefault="006259A6" w:rsidP="0062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259A6" w:rsidRPr="006259A6" w:rsidRDefault="006259A6" w:rsidP="00625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8D" w:rsidRPr="007629A5" w:rsidRDefault="00F9428D" w:rsidP="00F9428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6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4.04.2016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50-111</w:t>
      </w:r>
    </w:p>
    <w:p w:rsidR="00F9428D" w:rsidRPr="007629A5" w:rsidRDefault="00F9428D" w:rsidP="00F942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 w:rsidRPr="007629A5">
        <w:rPr>
          <w:rFonts w:ascii="Times New Roman" w:eastAsia="Times New Roman" w:hAnsi="Times New Roman" w:cs="Times New Roman"/>
          <w:sz w:val="20"/>
          <w:szCs w:val="20"/>
          <w:lang w:eastAsia="ru-RU"/>
        </w:rPr>
        <w:t>Чля</w:t>
      </w:r>
      <w:proofErr w:type="spellEnd"/>
    </w:p>
    <w:p w:rsidR="00F9428D" w:rsidRPr="007629A5" w:rsidRDefault="00F9428D" w:rsidP="00F942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9428D" w:rsidRPr="006326A1" w:rsidRDefault="00F9428D" w:rsidP="00F9428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428D" w:rsidRPr="006326A1" w:rsidRDefault="00F9428D" w:rsidP="00F9428D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6326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</w:p>
    <w:p w:rsidR="00F9428D" w:rsidRPr="006326A1" w:rsidRDefault="00F9428D" w:rsidP="00F9428D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28D" w:rsidRPr="006326A1" w:rsidRDefault="00F9428D" w:rsidP="00F9428D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депутатами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475A67">
        <w:rPr>
          <w:rFonts w:ascii="Times New Roman" w:eastAsia="Times New Roman" w:hAnsi="Times New Roman" w:cs="Times New Roman"/>
          <w:sz w:val="28"/>
          <w:szCs w:val="28"/>
          <w:lang w:eastAsia="ru-RU"/>
        </w:rPr>
        <w:t>Члянского сельского поселения Николаевского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A079F0" w:rsidRPr="006259A6" w:rsidRDefault="00A079F0" w:rsidP="00A079F0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proofErr w:type="gramStart"/>
      <w:r w:rsidRPr="006259A6">
        <w:rPr>
          <w:color w:val="000000"/>
          <w:sz w:val="28"/>
          <w:szCs w:val="28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Совет депутатов Члянского  сельского</w:t>
      </w:r>
      <w:proofErr w:type="gramEnd"/>
      <w:r w:rsidRPr="006259A6">
        <w:rPr>
          <w:color w:val="000000"/>
          <w:sz w:val="28"/>
          <w:szCs w:val="28"/>
        </w:rPr>
        <w:t xml:space="preserve"> поселения</w:t>
      </w:r>
    </w:p>
    <w:p w:rsidR="00A079F0" w:rsidRPr="006259A6" w:rsidRDefault="00DB3768" w:rsidP="00A079F0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>РЕШИЛ</w:t>
      </w:r>
      <w:r w:rsidR="00A079F0" w:rsidRPr="006259A6">
        <w:rPr>
          <w:color w:val="000000"/>
          <w:sz w:val="28"/>
          <w:szCs w:val="28"/>
        </w:rPr>
        <w:t>:</w:t>
      </w:r>
    </w:p>
    <w:p w:rsidR="00A079F0" w:rsidRPr="006259A6" w:rsidRDefault="00A079F0" w:rsidP="00A079F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>1. Утвердить прилагаемый Порядок сообщения депутатами Совета де</w:t>
      </w:r>
      <w:r w:rsidR="00DB3768" w:rsidRPr="006259A6">
        <w:rPr>
          <w:color w:val="000000"/>
          <w:sz w:val="28"/>
          <w:szCs w:val="28"/>
        </w:rPr>
        <w:t>путатов Члянского</w:t>
      </w:r>
      <w:r w:rsidRPr="006259A6">
        <w:rPr>
          <w:color w:val="000000"/>
          <w:sz w:val="28"/>
          <w:szCs w:val="28"/>
        </w:rPr>
        <w:t xml:space="preserve"> сельского поселения Николаевского муниципального района Хабаровского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Порядок).</w:t>
      </w:r>
    </w:p>
    <w:p w:rsidR="00A079F0" w:rsidRPr="006259A6" w:rsidRDefault="00A079F0" w:rsidP="00A079F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 xml:space="preserve">2. Установить, что действие Порядка, утвержденного настоящим решением, распространяется на депутатов Совета депутатов </w:t>
      </w:r>
      <w:r w:rsidR="00DB3768" w:rsidRPr="006259A6">
        <w:rPr>
          <w:color w:val="000000"/>
          <w:sz w:val="28"/>
          <w:szCs w:val="28"/>
        </w:rPr>
        <w:t>Члянского</w:t>
      </w:r>
      <w:r w:rsidRPr="006259A6">
        <w:rPr>
          <w:color w:val="000000"/>
          <w:sz w:val="28"/>
          <w:szCs w:val="28"/>
        </w:rPr>
        <w:t xml:space="preserve">  сельского поселения.</w:t>
      </w:r>
    </w:p>
    <w:p w:rsidR="00A079F0" w:rsidRPr="006259A6" w:rsidRDefault="00A079F0" w:rsidP="00A079F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 xml:space="preserve">3. Опубликовать настоящее решение в </w:t>
      </w:r>
      <w:r w:rsidR="00DB3768" w:rsidRPr="006259A6">
        <w:rPr>
          <w:color w:val="000000"/>
          <w:sz w:val="28"/>
          <w:szCs w:val="28"/>
        </w:rPr>
        <w:t>Сборнике нормативных правовых актов Члянского</w:t>
      </w:r>
      <w:r w:rsidRPr="006259A6">
        <w:rPr>
          <w:color w:val="000000"/>
          <w:sz w:val="28"/>
          <w:szCs w:val="28"/>
        </w:rPr>
        <w:t xml:space="preserve"> сельского поселения и разместить на официальном сай</w:t>
      </w:r>
      <w:r w:rsidR="00DB3768" w:rsidRPr="006259A6">
        <w:rPr>
          <w:color w:val="000000"/>
          <w:sz w:val="28"/>
          <w:szCs w:val="28"/>
        </w:rPr>
        <w:t>те администрации Члянского</w:t>
      </w:r>
      <w:r w:rsidRPr="006259A6">
        <w:rPr>
          <w:color w:val="000000"/>
          <w:sz w:val="28"/>
          <w:szCs w:val="28"/>
        </w:rPr>
        <w:t xml:space="preserve"> сельского поселения федерального </w:t>
      </w:r>
      <w:proofErr w:type="gramStart"/>
      <w:r w:rsidRPr="006259A6">
        <w:rPr>
          <w:color w:val="000000"/>
          <w:sz w:val="28"/>
          <w:szCs w:val="28"/>
        </w:rPr>
        <w:t>Интернет-портала</w:t>
      </w:r>
      <w:proofErr w:type="gramEnd"/>
      <w:r w:rsidRPr="006259A6">
        <w:rPr>
          <w:color w:val="000000"/>
          <w:sz w:val="28"/>
          <w:szCs w:val="28"/>
        </w:rPr>
        <w:t>.</w:t>
      </w:r>
    </w:p>
    <w:p w:rsidR="00A079F0" w:rsidRPr="006259A6" w:rsidRDefault="00A079F0" w:rsidP="00A079F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>4. Настоящее решение вступает в силу после  его официального опубликования (обнародования).</w:t>
      </w:r>
    </w:p>
    <w:p w:rsidR="00A079F0" w:rsidRPr="006259A6" w:rsidRDefault="00A079F0" w:rsidP="00A079F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079F0" w:rsidRPr="006259A6" w:rsidRDefault="00A079F0" w:rsidP="00233D99">
      <w:pPr>
        <w:pStyle w:val="p4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A079F0" w:rsidRPr="006259A6" w:rsidRDefault="00A079F0" w:rsidP="00A079F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079F0" w:rsidRPr="006259A6" w:rsidRDefault="00A079F0" w:rsidP="00DB37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9A6">
        <w:rPr>
          <w:rFonts w:ascii="Times New Roman" w:hAnsi="Times New Roman" w:cs="Times New Roman"/>
          <w:sz w:val="28"/>
          <w:szCs w:val="28"/>
        </w:rPr>
        <w:t>Глава</w:t>
      </w:r>
      <w:r w:rsidR="00DB3768" w:rsidRPr="006259A6">
        <w:rPr>
          <w:rFonts w:ascii="Times New Roman" w:hAnsi="Times New Roman" w:cs="Times New Roman"/>
          <w:sz w:val="28"/>
          <w:szCs w:val="28"/>
        </w:rPr>
        <w:t xml:space="preserve">, </w:t>
      </w:r>
      <w:r w:rsidRPr="006259A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259A6" w:rsidRDefault="00DB3768" w:rsidP="00DB376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259A6">
        <w:rPr>
          <w:rFonts w:ascii="Times New Roman" w:hAnsi="Times New Roman" w:cs="Times New Roman"/>
          <w:sz w:val="28"/>
          <w:szCs w:val="28"/>
        </w:rPr>
        <w:t>Члянского</w:t>
      </w:r>
      <w:r w:rsidR="00A079F0" w:rsidRPr="006259A6">
        <w:rPr>
          <w:rFonts w:ascii="Times New Roman" w:hAnsi="Times New Roman" w:cs="Times New Roman"/>
          <w:sz w:val="28"/>
          <w:szCs w:val="28"/>
        </w:rPr>
        <w:t xml:space="preserve"> сельского поселения      </w:t>
      </w:r>
      <w:r w:rsidRPr="006259A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6259A6">
        <w:rPr>
          <w:rFonts w:ascii="Times New Roman" w:hAnsi="Times New Roman" w:cs="Times New Roman"/>
          <w:sz w:val="28"/>
          <w:szCs w:val="28"/>
        </w:rPr>
        <w:t>Е.Н.Маркова</w:t>
      </w:r>
      <w:proofErr w:type="spellEnd"/>
      <w:r w:rsidR="00A079F0" w:rsidRPr="006259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768" w:rsidRPr="006259A6" w:rsidRDefault="00A079F0" w:rsidP="00DB376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6259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768" w:rsidRPr="006259A6" w:rsidRDefault="00DB3768" w:rsidP="00DB3768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79F0" w:rsidRDefault="00A079F0" w:rsidP="006259A6">
      <w:pPr>
        <w:spacing w:after="0" w:line="240" w:lineRule="auto"/>
        <w:textAlignment w:val="baseline"/>
        <w:rPr>
          <w:rFonts w:ascii="Times New Roman" w:hAnsi="Times New Roman" w:cs="Times New Roman"/>
          <w:snapToGrid w:val="0"/>
          <w:sz w:val="28"/>
          <w:szCs w:val="28"/>
        </w:rPr>
      </w:pPr>
      <w:r w:rsidRPr="006259A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259A6">
        <w:rPr>
          <w:sz w:val="28"/>
          <w:szCs w:val="28"/>
        </w:rPr>
        <w:t xml:space="preserve">                                                         </w:t>
      </w:r>
      <w:r w:rsidR="006259A6" w:rsidRPr="006259A6">
        <w:rPr>
          <w:sz w:val="28"/>
          <w:szCs w:val="28"/>
        </w:rPr>
        <w:t xml:space="preserve">     </w:t>
      </w:r>
      <w:r w:rsidRPr="006259A6">
        <w:rPr>
          <w:sz w:val="28"/>
          <w:szCs w:val="28"/>
        </w:rPr>
        <w:t xml:space="preserve">   </w:t>
      </w:r>
      <w:r w:rsidRPr="006259A6">
        <w:rPr>
          <w:rFonts w:ascii="Times New Roman" w:hAnsi="Times New Roman" w:cs="Times New Roman"/>
          <w:snapToGrid w:val="0"/>
          <w:sz w:val="28"/>
          <w:szCs w:val="28"/>
        </w:rPr>
        <w:t>УТВЕРЖДЕН</w:t>
      </w:r>
    </w:p>
    <w:p w:rsidR="0024295C" w:rsidRPr="006259A6" w:rsidRDefault="0024295C" w:rsidP="006259A6">
      <w:pPr>
        <w:spacing w:after="0" w:line="240" w:lineRule="auto"/>
        <w:textAlignment w:val="baseline"/>
        <w:rPr>
          <w:rFonts w:ascii="Times New Roman" w:hAnsi="Times New Roman" w:cs="Times New Roman"/>
          <w:snapToGrid w:val="0"/>
          <w:sz w:val="28"/>
          <w:szCs w:val="28"/>
        </w:rPr>
      </w:pPr>
    </w:p>
    <w:p w:rsidR="00A079F0" w:rsidRPr="006259A6" w:rsidRDefault="006259A6" w:rsidP="006259A6">
      <w:pPr>
        <w:pStyle w:val="21"/>
        <w:shd w:val="clear" w:color="auto" w:fill="auto"/>
        <w:tabs>
          <w:tab w:val="left" w:pos="1052"/>
        </w:tabs>
        <w:spacing w:after="0" w:line="240" w:lineRule="exact"/>
        <w:ind w:left="4820" w:right="23"/>
        <w:jc w:val="both"/>
        <w:rPr>
          <w:rFonts w:ascii="Times New Roman" w:hAnsi="Times New Roman"/>
          <w:snapToGrid w:val="0"/>
          <w:sz w:val="28"/>
          <w:szCs w:val="28"/>
        </w:rPr>
      </w:pPr>
      <w:r w:rsidRPr="006259A6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A079F0" w:rsidRPr="006259A6">
        <w:rPr>
          <w:rFonts w:ascii="Times New Roman" w:hAnsi="Times New Roman"/>
          <w:snapToGrid w:val="0"/>
          <w:sz w:val="28"/>
          <w:szCs w:val="28"/>
        </w:rPr>
        <w:t>решением Совета депутатов</w:t>
      </w:r>
    </w:p>
    <w:p w:rsidR="00A079F0" w:rsidRPr="006259A6" w:rsidRDefault="00DB3768" w:rsidP="00DB3768">
      <w:pPr>
        <w:pStyle w:val="21"/>
        <w:shd w:val="clear" w:color="auto" w:fill="auto"/>
        <w:tabs>
          <w:tab w:val="left" w:pos="1052"/>
        </w:tabs>
        <w:spacing w:after="0" w:line="240" w:lineRule="exact"/>
        <w:ind w:left="4820" w:right="23"/>
        <w:jc w:val="both"/>
        <w:rPr>
          <w:rFonts w:ascii="Times New Roman" w:hAnsi="Times New Roman"/>
          <w:snapToGrid w:val="0"/>
          <w:sz w:val="28"/>
          <w:szCs w:val="28"/>
        </w:rPr>
      </w:pPr>
      <w:r w:rsidRPr="006259A6">
        <w:rPr>
          <w:rFonts w:ascii="Times New Roman" w:hAnsi="Times New Roman"/>
          <w:snapToGrid w:val="0"/>
          <w:sz w:val="28"/>
          <w:szCs w:val="28"/>
        </w:rPr>
        <w:t xml:space="preserve">      Члянского </w:t>
      </w:r>
      <w:r w:rsidR="00A079F0" w:rsidRPr="006259A6">
        <w:rPr>
          <w:rFonts w:ascii="Times New Roman" w:hAnsi="Times New Roman"/>
          <w:snapToGrid w:val="0"/>
          <w:sz w:val="28"/>
          <w:szCs w:val="28"/>
        </w:rPr>
        <w:t xml:space="preserve"> сельского</w:t>
      </w:r>
      <w:r w:rsidRPr="006259A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A079F0" w:rsidRPr="006259A6">
        <w:rPr>
          <w:rFonts w:ascii="Times New Roman" w:hAnsi="Times New Roman"/>
          <w:snapToGrid w:val="0"/>
          <w:sz w:val="28"/>
          <w:szCs w:val="28"/>
        </w:rPr>
        <w:t>поселения</w:t>
      </w:r>
    </w:p>
    <w:p w:rsidR="00A079F0" w:rsidRPr="006259A6" w:rsidRDefault="00A079F0" w:rsidP="00A079F0">
      <w:pPr>
        <w:pStyle w:val="21"/>
        <w:shd w:val="clear" w:color="auto" w:fill="auto"/>
        <w:tabs>
          <w:tab w:val="left" w:pos="1052"/>
        </w:tabs>
        <w:spacing w:after="0" w:line="240" w:lineRule="exact"/>
        <w:ind w:left="4820" w:right="23"/>
        <w:rPr>
          <w:rFonts w:ascii="Times New Roman" w:hAnsi="Times New Roman"/>
          <w:snapToGrid w:val="0"/>
          <w:sz w:val="28"/>
          <w:szCs w:val="28"/>
        </w:rPr>
      </w:pPr>
    </w:p>
    <w:p w:rsidR="00A079F0" w:rsidRPr="006259A6" w:rsidRDefault="00DB3768" w:rsidP="00DB3768">
      <w:pPr>
        <w:pStyle w:val="21"/>
        <w:shd w:val="clear" w:color="auto" w:fill="auto"/>
        <w:tabs>
          <w:tab w:val="left" w:pos="1052"/>
        </w:tabs>
        <w:spacing w:after="0" w:line="240" w:lineRule="exact"/>
        <w:ind w:left="4820" w:right="23"/>
        <w:jc w:val="both"/>
        <w:rPr>
          <w:rFonts w:ascii="Times New Roman" w:hAnsi="Times New Roman"/>
          <w:snapToGrid w:val="0"/>
          <w:sz w:val="28"/>
          <w:szCs w:val="28"/>
        </w:rPr>
      </w:pPr>
      <w:r w:rsidRPr="006259A6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A079F0" w:rsidRPr="006259A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Pr="006259A6">
        <w:rPr>
          <w:rFonts w:ascii="Times New Roman" w:hAnsi="Times New Roman"/>
          <w:snapToGrid w:val="0"/>
          <w:sz w:val="28"/>
          <w:szCs w:val="28"/>
        </w:rPr>
        <w:t>18.01.2017</w:t>
      </w:r>
      <w:r w:rsidR="00A079F0" w:rsidRPr="006259A6">
        <w:rPr>
          <w:rFonts w:ascii="Times New Roman" w:hAnsi="Times New Roman"/>
          <w:snapToGrid w:val="0"/>
          <w:sz w:val="28"/>
          <w:szCs w:val="28"/>
        </w:rPr>
        <w:t xml:space="preserve">  №</w:t>
      </w:r>
      <w:r w:rsidRPr="006259A6">
        <w:rPr>
          <w:rFonts w:ascii="Times New Roman" w:hAnsi="Times New Roman"/>
          <w:snapToGrid w:val="0"/>
          <w:sz w:val="28"/>
          <w:szCs w:val="28"/>
        </w:rPr>
        <w:t xml:space="preserve"> 66-156</w:t>
      </w:r>
    </w:p>
    <w:p w:rsidR="00A079F0" w:rsidRPr="006259A6" w:rsidRDefault="00A079F0" w:rsidP="00A079F0">
      <w:pPr>
        <w:pStyle w:val="21"/>
        <w:shd w:val="clear" w:color="auto" w:fill="auto"/>
        <w:tabs>
          <w:tab w:val="left" w:pos="1052"/>
        </w:tabs>
        <w:spacing w:after="0" w:line="240" w:lineRule="exact"/>
        <w:ind w:left="4820" w:right="23"/>
        <w:rPr>
          <w:rFonts w:ascii="Times New Roman" w:hAnsi="Times New Roman"/>
          <w:snapToGrid w:val="0"/>
          <w:sz w:val="28"/>
          <w:szCs w:val="28"/>
        </w:rPr>
      </w:pPr>
    </w:p>
    <w:p w:rsidR="00A079F0" w:rsidRPr="006259A6" w:rsidRDefault="00A079F0" w:rsidP="00A079F0">
      <w:pPr>
        <w:pStyle w:val="21"/>
        <w:shd w:val="clear" w:color="auto" w:fill="auto"/>
        <w:tabs>
          <w:tab w:val="left" w:pos="1052"/>
        </w:tabs>
        <w:spacing w:after="0" w:line="240" w:lineRule="exact"/>
        <w:ind w:right="23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A079F0" w:rsidRPr="006259A6" w:rsidRDefault="00A079F0" w:rsidP="00A079F0">
      <w:pPr>
        <w:pStyle w:val="21"/>
        <w:shd w:val="clear" w:color="auto" w:fill="auto"/>
        <w:tabs>
          <w:tab w:val="left" w:pos="1052"/>
        </w:tabs>
        <w:spacing w:after="0" w:line="240" w:lineRule="exact"/>
        <w:ind w:right="23"/>
        <w:jc w:val="left"/>
        <w:rPr>
          <w:rFonts w:ascii="Times New Roman" w:hAnsi="Times New Roman"/>
          <w:snapToGrid w:val="0"/>
          <w:sz w:val="28"/>
          <w:szCs w:val="28"/>
        </w:rPr>
      </w:pPr>
    </w:p>
    <w:p w:rsidR="00A079F0" w:rsidRPr="006259A6" w:rsidRDefault="00A079F0" w:rsidP="00A079F0">
      <w:pPr>
        <w:pStyle w:val="p4"/>
        <w:shd w:val="clear" w:color="auto" w:fill="FFFFFF"/>
        <w:spacing w:before="0" w:beforeAutospacing="0" w:after="0" w:afterAutospacing="0" w:line="240" w:lineRule="exact"/>
        <w:ind w:firstLine="851"/>
        <w:jc w:val="center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>Порядок</w:t>
      </w:r>
    </w:p>
    <w:p w:rsidR="00A079F0" w:rsidRPr="006259A6" w:rsidRDefault="00A079F0" w:rsidP="0024295C">
      <w:pPr>
        <w:pStyle w:val="p4"/>
        <w:shd w:val="clear" w:color="auto" w:fill="FFFFFF"/>
        <w:spacing w:before="0" w:beforeAutospacing="0" w:after="0" w:afterAutospacing="0" w:line="240" w:lineRule="exact"/>
        <w:ind w:firstLine="851"/>
        <w:jc w:val="center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 xml:space="preserve">сообщения депутатами </w:t>
      </w:r>
      <w:r w:rsidR="00DB3768" w:rsidRPr="006259A6">
        <w:rPr>
          <w:color w:val="000000"/>
          <w:sz w:val="28"/>
          <w:szCs w:val="28"/>
        </w:rPr>
        <w:t>Совета депутатов Члянского</w:t>
      </w:r>
      <w:r w:rsidRPr="006259A6">
        <w:rPr>
          <w:color w:val="000000"/>
          <w:sz w:val="28"/>
          <w:szCs w:val="28"/>
        </w:rPr>
        <w:t xml:space="preserve"> сельского поселения Николаевского муниципального района Хабаровского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079F0" w:rsidRPr="006259A6" w:rsidRDefault="00A079F0" w:rsidP="00DB3768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A079F0" w:rsidRPr="006259A6" w:rsidRDefault="00A079F0" w:rsidP="00C37A35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 xml:space="preserve">1. Настоящим Порядком определяется Порядок сообщения депутатами </w:t>
      </w:r>
      <w:r w:rsidR="00DB3768" w:rsidRPr="006259A6">
        <w:rPr>
          <w:color w:val="000000"/>
          <w:sz w:val="28"/>
          <w:szCs w:val="28"/>
        </w:rPr>
        <w:t>Совета депутатов Члянского</w:t>
      </w:r>
      <w:r w:rsidRPr="006259A6">
        <w:rPr>
          <w:color w:val="000000"/>
          <w:sz w:val="28"/>
          <w:szCs w:val="28"/>
        </w:rPr>
        <w:t xml:space="preserve"> сельского поселения Николаевского муниципального района Хабаровского края (далее – депутатами)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079F0" w:rsidRPr="006259A6" w:rsidRDefault="00A079F0" w:rsidP="00C37A35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>2. В соответствии с законодательством Российской Федерации о противодействии коррупции депутаты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A079F0" w:rsidRPr="006259A6" w:rsidRDefault="00A079F0" w:rsidP="00C37A35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A079F0" w:rsidRPr="006259A6" w:rsidRDefault="00A079F0" w:rsidP="00C37A3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259A6">
        <w:rPr>
          <w:rFonts w:ascii="Times New Roman" w:hAnsi="Times New Roman" w:cs="Times New Roman"/>
          <w:color w:val="000000"/>
          <w:sz w:val="28"/>
          <w:szCs w:val="28"/>
        </w:rPr>
        <w:t xml:space="preserve">З. Депутаты направляют уведомление, составленное по форме согласно приложению 1 к настоящему Порядку, в </w:t>
      </w:r>
      <w:r w:rsidRPr="006259A6">
        <w:rPr>
          <w:rFonts w:ascii="Times New Roman" w:hAnsi="Times New Roman" w:cs="Times New Roman"/>
          <w:sz w:val="28"/>
          <w:szCs w:val="28"/>
        </w:rPr>
        <w:t>комиссию по соблюдению требований к служебному поведению муниципальных служащих администра</w:t>
      </w:r>
      <w:r w:rsidR="00C37A35" w:rsidRPr="006259A6">
        <w:rPr>
          <w:rFonts w:ascii="Times New Roman" w:hAnsi="Times New Roman" w:cs="Times New Roman"/>
          <w:sz w:val="28"/>
          <w:szCs w:val="28"/>
        </w:rPr>
        <w:t>ции Члянского</w:t>
      </w:r>
      <w:r w:rsidRPr="006259A6">
        <w:rPr>
          <w:rFonts w:ascii="Times New Roman" w:hAnsi="Times New Roman" w:cs="Times New Roman"/>
          <w:sz w:val="28"/>
          <w:szCs w:val="28"/>
        </w:rPr>
        <w:t xml:space="preserve"> сельского поселения Николаевского муниципального района Хабаровского края и урегулированию конфликта интересов </w:t>
      </w:r>
      <w:r w:rsidRPr="006259A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</w:t>
      </w:r>
      <w:r w:rsidR="00400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59A6">
        <w:rPr>
          <w:rFonts w:ascii="Times New Roman" w:hAnsi="Times New Roman" w:cs="Times New Roman"/>
          <w:color w:val="000000"/>
          <w:sz w:val="28"/>
          <w:szCs w:val="28"/>
        </w:rPr>
        <w:t>Комиссия).</w:t>
      </w:r>
    </w:p>
    <w:p w:rsidR="00A079F0" w:rsidRPr="006259A6" w:rsidRDefault="00A079F0" w:rsidP="00C37A3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259A6">
        <w:rPr>
          <w:rFonts w:ascii="Times New Roman" w:hAnsi="Times New Roman" w:cs="Times New Roman"/>
          <w:color w:val="000000"/>
          <w:sz w:val="28"/>
          <w:szCs w:val="28"/>
        </w:rPr>
        <w:t>4. Уведомления рассматриваются Комиссией.</w:t>
      </w:r>
    </w:p>
    <w:p w:rsidR="00A079F0" w:rsidRPr="006259A6" w:rsidRDefault="00A079F0" w:rsidP="00C37A35">
      <w:pPr>
        <w:spacing w:after="0" w:line="24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6259A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6259A6">
        <w:rPr>
          <w:rFonts w:ascii="Times New Roman" w:hAnsi="Times New Roman" w:cs="Times New Roman"/>
          <w:color w:val="000000"/>
          <w:sz w:val="28"/>
          <w:szCs w:val="28"/>
        </w:rPr>
        <w:t>В ходе рассмотрения уведомлений члены Комиссии имеют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</w:t>
      </w:r>
      <w:r w:rsidRPr="006259A6">
        <w:rPr>
          <w:color w:val="000000"/>
          <w:sz w:val="28"/>
          <w:szCs w:val="28"/>
        </w:rPr>
        <w:t>.</w:t>
      </w:r>
      <w:proofErr w:type="gramEnd"/>
    </w:p>
    <w:p w:rsidR="00A079F0" w:rsidRPr="006259A6" w:rsidRDefault="00A079F0" w:rsidP="00C37A3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6259A6">
        <w:rPr>
          <w:rFonts w:ascii="Times New Roman" w:hAnsi="Times New Roman" w:cs="Times New Roman"/>
          <w:color w:val="000000"/>
          <w:sz w:val="28"/>
          <w:szCs w:val="28"/>
        </w:rPr>
        <w:t>6. По результатам рассмотрения поступивших уведомлений в течение семи дней подготавливается мотивированное заключение на каждое из уведомлений.</w:t>
      </w:r>
    </w:p>
    <w:p w:rsidR="00A079F0" w:rsidRPr="006259A6" w:rsidRDefault="00A079F0" w:rsidP="00C37A35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lastRenderedPageBreak/>
        <w:t>7. Если в результате рассмотрения уведомлений требуется направления запросов, указанных в пункте 5 настоящего Порядка, срок рассмотрения уведомления может быть продлен до 45 календарных дней со дня поступления уведомлений.</w:t>
      </w:r>
    </w:p>
    <w:p w:rsidR="00A079F0" w:rsidRPr="006259A6" w:rsidRDefault="00A079F0" w:rsidP="00C37A35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>8. Комиссией по результатам рассмотрения уведомлений принимается одно из следующих решений:</w:t>
      </w:r>
    </w:p>
    <w:p w:rsidR="00A079F0" w:rsidRPr="006259A6" w:rsidRDefault="00A079F0" w:rsidP="00C37A35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A079F0" w:rsidRPr="006259A6" w:rsidRDefault="00A079F0" w:rsidP="00C37A35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079F0" w:rsidRPr="006259A6" w:rsidRDefault="00A079F0" w:rsidP="00C37A35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A079F0" w:rsidRPr="006259A6" w:rsidRDefault="00A079F0" w:rsidP="00C37A35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 xml:space="preserve">9. В случае принятия </w:t>
      </w:r>
      <w:proofErr w:type="gramStart"/>
      <w:r w:rsidRPr="006259A6">
        <w:rPr>
          <w:color w:val="000000"/>
          <w:sz w:val="28"/>
          <w:szCs w:val="28"/>
        </w:rPr>
        <w:t>решений, предусмотренных подпунктами 2 и 3</w:t>
      </w:r>
      <w:r w:rsidR="00C37A35" w:rsidRPr="006259A6">
        <w:rPr>
          <w:color w:val="000000"/>
          <w:sz w:val="28"/>
          <w:szCs w:val="28"/>
        </w:rPr>
        <w:t xml:space="preserve"> </w:t>
      </w:r>
      <w:r w:rsidRPr="006259A6">
        <w:rPr>
          <w:color w:val="000000"/>
          <w:sz w:val="28"/>
          <w:szCs w:val="28"/>
        </w:rPr>
        <w:t>пункта 8 настоящего Порядка Комиссия представляет</w:t>
      </w:r>
      <w:proofErr w:type="gramEnd"/>
      <w:r w:rsidRPr="006259A6">
        <w:rPr>
          <w:color w:val="000000"/>
          <w:sz w:val="28"/>
          <w:szCs w:val="28"/>
        </w:rPr>
        <w:t xml:space="preserve"> доклад п</w:t>
      </w:r>
      <w:r w:rsidR="00C37A35" w:rsidRPr="006259A6">
        <w:rPr>
          <w:color w:val="000000"/>
          <w:sz w:val="28"/>
          <w:szCs w:val="28"/>
        </w:rPr>
        <w:t>редседателю Совета депутатов Члянского</w:t>
      </w:r>
      <w:r w:rsidRPr="006259A6">
        <w:rPr>
          <w:color w:val="000000"/>
          <w:sz w:val="28"/>
          <w:szCs w:val="28"/>
        </w:rPr>
        <w:t xml:space="preserve">  сельского поселения.</w:t>
      </w:r>
    </w:p>
    <w:p w:rsidR="00A079F0" w:rsidRPr="006259A6" w:rsidRDefault="00A079F0" w:rsidP="00C37A35">
      <w:pPr>
        <w:pStyle w:val="p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6259A6">
        <w:rPr>
          <w:color w:val="000000"/>
          <w:sz w:val="28"/>
          <w:szCs w:val="28"/>
        </w:rPr>
        <w:t xml:space="preserve">10. Председатель Совета депутатов </w:t>
      </w:r>
      <w:r w:rsidR="00C37A35" w:rsidRPr="006259A6">
        <w:rPr>
          <w:color w:val="000000"/>
          <w:sz w:val="28"/>
          <w:szCs w:val="28"/>
        </w:rPr>
        <w:t>Члянского</w:t>
      </w:r>
      <w:r w:rsidRPr="006259A6">
        <w:rPr>
          <w:color w:val="000000"/>
          <w:sz w:val="28"/>
          <w:szCs w:val="28"/>
        </w:rPr>
        <w:t xml:space="preserve"> сельского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A079F0" w:rsidRPr="006259A6" w:rsidRDefault="00A079F0" w:rsidP="00C37A35">
      <w:pPr>
        <w:jc w:val="both"/>
        <w:rPr>
          <w:color w:val="000000"/>
          <w:sz w:val="28"/>
          <w:szCs w:val="28"/>
        </w:rPr>
      </w:pPr>
    </w:p>
    <w:sectPr w:rsidR="00A079F0" w:rsidRPr="006259A6" w:rsidSect="00911C6F">
      <w:pgSz w:w="11906" w:h="16838"/>
      <w:pgMar w:top="1134" w:right="567" w:bottom="1134" w:left="1985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29"/>
    <w:rsid w:val="00057960"/>
    <w:rsid w:val="000834C6"/>
    <w:rsid w:val="00152EAC"/>
    <w:rsid w:val="00167AFD"/>
    <w:rsid w:val="00184780"/>
    <w:rsid w:val="00233D99"/>
    <w:rsid w:val="0024295C"/>
    <w:rsid w:val="0037759D"/>
    <w:rsid w:val="00390E0F"/>
    <w:rsid w:val="00400696"/>
    <w:rsid w:val="004072D1"/>
    <w:rsid w:val="0042435E"/>
    <w:rsid w:val="004254E7"/>
    <w:rsid w:val="00431629"/>
    <w:rsid w:val="004472AB"/>
    <w:rsid w:val="004D414B"/>
    <w:rsid w:val="00527391"/>
    <w:rsid w:val="00560199"/>
    <w:rsid w:val="005B7903"/>
    <w:rsid w:val="005B7DCA"/>
    <w:rsid w:val="00610E02"/>
    <w:rsid w:val="00611DF7"/>
    <w:rsid w:val="006259A6"/>
    <w:rsid w:val="006A15B2"/>
    <w:rsid w:val="007073A9"/>
    <w:rsid w:val="00772D00"/>
    <w:rsid w:val="00891A16"/>
    <w:rsid w:val="00895A16"/>
    <w:rsid w:val="00911C6F"/>
    <w:rsid w:val="00912B91"/>
    <w:rsid w:val="009B5501"/>
    <w:rsid w:val="00A079F0"/>
    <w:rsid w:val="00AC5868"/>
    <w:rsid w:val="00B53285"/>
    <w:rsid w:val="00C37A35"/>
    <w:rsid w:val="00C60E92"/>
    <w:rsid w:val="00CF2A09"/>
    <w:rsid w:val="00DB3768"/>
    <w:rsid w:val="00DF3231"/>
    <w:rsid w:val="00E06CE5"/>
    <w:rsid w:val="00E91CA5"/>
    <w:rsid w:val="00EF3D8D"/>
    <w:rsid w:val="00F64BEB"/>
    <w:rsid w:val="00F9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p3">
    <w:name w:val="p3"/>
    <w:basedOn w:val="a"/>
    <w:rsid w:val="00A0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0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21"/>
    <w:locked/>
    <w:rsid w:val="00A079F0"/>
    <w:rPr>
      <w:spacing w:val="5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A079F0"/>
    <w:pPr>
      <w:widowControl w:val="0"/>
      <w:shd w:val="clear" w:color="auto" w:fill="FFFFFF"/>
      <w:spacing w:after="180" w:line="331" w:lineRule="exact"/>
      <w:jc w:val="center"/>
    </w:pPr>
    <w:rPr>
      <w:rFonts w:ascii="Calibri" w:eastAsia="Calibri" w:hAnsi="Calibri" w:cs="Times New Roman"/>
      <w:spacing w:val="5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C3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A3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F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90E0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1A16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91A1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91A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91A16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p3">
    <w:name w:val="p3"/>
    <w:basedOn w:val="a"/>
    <w:rsid w:val="00A0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0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21"/>
    <w:locked/>
    <w:rsid w:val="00A079F0"/>
    <w:rPr>
      <w:spacing w:val="5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3"/>
    <w:rsid w:val="00A079F0"/>
    <w:pPr>
      <w:widowControl w:val="0"/>
      <w:shd w:val="clear" w:color="auto" w:fill="FFFFFF"/>
      <w:spacing w:after="180" w:line="331" w:lineRule="exact"/>
      <w:jc w:val="center"/>
    </w:pPr>
    <w:rPr>
      <w:rFonts w:ascii="Calibri" w:eastAsia="Calibri" w:hAnsi="Calibri" w:cs="Times New Roman"/>
      <w:spacing w:val="5"/>
      <w:sz w:val="25"/>
      <w:szCs w:val="25"/>
    </w:rPr>
  </w:style>
  <w:style w:type="paragraph" w:styleId="a4">
    <w:name w:val="Balloon Text"/>
    <w:basedOn w:val="a"/>
    <w:link w:val="a5"/>
    <w:uiPriority w:val="99"/>
    <w:semiHidden/>
    <w:unhideWhenUsed/>
    <w:rsid w:val="00C37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A3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F529-13D9-45C1-9E9A-65D55554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7</cp:revision>
  <cp:lastPrinted>2017-01-30T08:25:00Z</cp:lastPrinted>
  <dcterms:created xsi:type="dcterms:W3CDTF">2017-01-30T07:59:00Z</dcterms:created>
  <dcterms:modified xsi:type="dcterms:W3CDTF">2022-08-04T07:04:00Z</dcterms:modified>
</cp:coreProperties>
</file>